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A1221" w14:textId="7DF3C00C" w:rsidR="00FA443C" w:rsidRPr="00472FE9" w:rsidRDefault="00472FE9" w:rsidP="00472FE9">
      <w:pPr>
        <w:rPr>
          <w:rFonts w:cs="Times New Roman"/>
          <w:b/>
          <w:sz w:val="22"/>
          <w:szCs w:val="22"/>
        </w:rPr>
      </w:pPr>
      <w:r w:rsidRPr="00472FE9">
        <w:rPr>
          <w:rFonts w:cs="Times New Roman"/>
          <w:b/>
        </w:rPr>
        <w:t>Hemoglobin Function and Variation in Wild Populations</w:t>
      </w:r>
      <w:r w:rsidR="00CD7A71">
        <w:rPr>
          <w:rFonts w:cs="Arial"/>
          <w:b/>
          <w:bCs/>
          <w:color w:val="000000"/>
        </w:rPr>
        <w:t xml:space="preserve"> lab c</w:t>
      </w:r>
      <w:r w:rsidR="00FA443C" w:rsidRPr="00CD7A71">
        <w:rPr>
          <w:rFonts w:cs="Arial"/>
          <w:b/>
          <w:bCs/>
          <w:color w:val="000000"/>
        </w:rPr>
        <w:t>ontents:</w:t>
      </w:r>
    </w:p>
    <w:p w14:paraId="66763DA0" w14:textId="77777777" w:rsidR="00CD7A71" w:rsidRDefault="00AA44F1" w:rsidP="00CD7A7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hAnsi="Times New Roman" w:cs="Arial"/>
          <w:bCs/>
          <w:color w:val="000000"/>
          <w:sz w:val="24"/>
          <w:szCs w:val="24"/>
        </w:rPr>
        <w:t>Activity instructions</w:t>
      </w:r>
      <w:r w:rsidR="00134AF1">
        <w:rPr>
          <w:rFonts w:ascii="Times New Roman" w:hAnsi="Times New Roman" w:cs="Arial"/>
          <w:bCs/>
          <w:color w:val="000000"/>
          <w:sz w:val="24"/>
          <w:szCs w:val="24"/>
        </w:rPr>
        <w:t>: Hb_lab_Activities_Guide.docx</w:t>
      </w:r>
    </w:p>
    <w:p w14:paraId="61270175" w14:textId="77777777" w:rsidR="00134AF1" w:rsidRDefault="00134AF1" w:rsidP="00CD7A7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hAnsi="Times New Roman" w:cs="Arial"/>
          <w:bCs/>
          <w:color w:val="000000"/>
          <w:sz w:val="24"/>
          <w:szCs w:val="24"/>
        </w:rPr>
        <w:t>Activity sheet for students to fill in: Hb_lab_Activity_Sheet.docx</w:t>
      </w:r>
    </w:p>
    <w:p w14:paraId="306FD9A5" w14:textId="77777777" w:rsidR="00CD7A71" w:rsidRPr="00CD7A71" w:rsidRDefault="00CD7A71" w:rsidP="00CD7A7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Arial"/>
          <w:bCs/>
          <w:color w:val="000000"/>
          <w:sz w:val="24"/>
          <w:szCs w:val="24"/>
        </w:rPr>
      </w:pPr>
      <w:proofErr w:type="spellStart"/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>Pow</w:t>
      </w:r>
      <w:r w:rsidR="009C73E1">
        <w:rPr>
          <w:rFonts w:ascii="Times New Roman" w:hAnsi="Times New Roman" w:cs="Arial"/>
          <w:bCs/>
          <w:color w:val="000000"/>
          <w:sz w:val="24"/>
          <w:szCs w:val="24"/>
        </w:rPr>
        <w:t>erpoint</w:t>
      </w:r>
      <w:proofErr w:type="spellEnd"/>
      <w:r w:rsidR="009C73E1">
        <w:rPr>
          <w:rFonts w:ascii="Times New Roman" w:hAnsi="Times New Roman" w:cs="Arial"/>
          <w:bCs/>
          <w:color w:val="000000"/>
          <w:sz w:val="24"/>
          <w:szCs w:val="24"/>
        </w:rPr>
        <w:t xml:space="preserve"> presentation</w:t>
      </w:r>
      <w:r w:rsidR="00134AF1">
        <w:rPr>
          <w:rFonts w:ascii="Times New Roman" w:hAnsi="Times New Roman" w:cs="Arial"/>
          <w:bCs/>
          <w:color w:val="000000"/>
          <w:sz w:val="24"/>
          <w:szCs w:val="24"/>
        </w:rPr>
        <w:t>: Hb_lab_intro.pptx</w:t>
      </w:r>
    </w:p>
    <w:p w14:paraId="4DFD573F" w14:textId="77777777" w:rsidR="00CD7A71" w:rsidRDefault="00CD7A71" w:rsidP="00CD7A7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hAnsi="Times New Roman" w:cs="Arial"/>
          <w:bCs/>
          <w:color w:val="000000"/>
          <w:sz w:val="24"/>
          <w:szCs w:val="24"/>
        </w:rPr>
        <w:t xml:space="preserve">Group data for </w:t>
      </w:r>
      <w:proofErr w:type="spellStart"/>
      <w:r>
        <w:rPr>
          <w:rFonts w:ascii="Times New Roman" w:hAnsi="Times New Roman" w:cs="Arial"/>
          <w:bCs/>
          <w:color w:val="000000"/>
          <w:sz w:val="24"/>
          <w:szCs w:val="24"/>
        </w:rPr>
        <w:t>Hb</w:t>
      </w:r>
      <w:proofErr w:type="spellEnd"/>
      <w:r>
        <w:rPr>
          <w:rFonts w:ascii="Times New Roman" w:hAnsi="Times New Roman" w:cs="Arial"/>
          <w:bCs/>
          <w:color w:val="000000"/>
          <w:sz w:val="24"/>
          <w:szCs w:val="24"/>
        </w:rPr>
        <w:t xml:space="preserve"> lab Activity I</w:t>
      </w:r>
      <w:r w:rsidR="00134AF1">
        <w:rPr>
          <w:rFonts w:ascii="Times New Roman" w:hAnsi="Times New Roman" w:cs="Arial"/>
          <w:bCs/>
          <w:color w:val="000000"/>
          <w:sz w:val="24"/>
          <w:szCs w:val="24"/>
        </w:rPr>
        <w:t>: Group_data_for_Activity_I.pdf</w:t>
      </w:r>
    </w:p>
    <w:p w14:paraId="0B08F098" w14:textId="77777777" w:rsidR="00CD7A71" w:rsidRDefault="00CD7A71" w:rsidP="00CD7A7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Arial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Arial"/>
          <w:bCs/>
          <w:color w:val="000000"/>
          <w:sz w:val="24"/>
          <w:szCs w:val="24"/>
        </w:rPr>
        <w:t>Prelab</w:t>
      </w:r>
      <w:proofErr w:type="spellEnd"/>
      <w:r w:rsidR="00134AF1">
        <w:rPr>
          <w:rFonts w:ascii="Times New Roman" w:hAnsi="Times New Roman" w:cs="Arial"/>
          <w:bCs/>
          <w:color w:val="000000"/>
          <w:sz w:val="24"/>
          <w:szCs w:val="24"/>
        </w:rPr>
        <w:t>: Prelab_discussion_questions.docx</w:t>
      </w:r>
    </w:p>
    <w:p w14:paraId="7102AF7D" w14:textId="77777777" w:rsidR="00FA443C" w:rsidRPr="00CD7A71" w:rsidRDefault="00134AF1" w:rsidP="00CD7A7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hAnsi="Times New Roman" w:cs="Arial"/>
          <w:bCs/>
          <w:color w:val="000000"/>
          <w:sz w:val="24"/>
          <w:szCs w:val="24"/>
        </w:rPr>
        <w:t>Homework assignment: Homework_Hb_lab.docx</w:t>
      </w:r>
    </w:p>
    <w:p w14:paraId="0F133810" w14:textId="77777777" w:rsidR="00FA443C" w:rsidRPr="00CD7A71" w:rsidRDefault="00FA443C" w:rsidP="00CD7A7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Arial"/>
          <w:bCs/>
          <w:color w:val="000000"/>
          <w:sz w:val="24"/>
          <w:szCs w:val="24"/>
        </w:rPr>
      </w:pPr>
      <w:proofErr w:type="spellStart"/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>Storz</w:t>
      </w:r>
      <w:proofErr w:type="spellEnd"/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 xml:space="preserve">, J.F. 2007. Hemoglobin function and physiological adaptation to hypoxia in </w:t>
      </w:r>
    </w:p>
    <w:p w14:paraId="6F5A75C8" w14:textId="77777777" w:rsidR="00134AF1" w:rsidRDefault="00FA443C" w:rsidP="00134AF1">
      <w:pPr>
        <w:pStyle w:val="NormalWeb"/>
        <w:spacing w:before="0" w:beforeAutospacing="0" w:after="0" w:afterAutospacing="0"/>
        <w:ind w:left="1080"/>
        <w:rPr>
          <w:rFonts w:ascii="Times New Roman" w:hAnsi="Times New Roman" w:cs="Arial"/>
          <w:bCs/>
          <w:color w:val="000000"/>
          <w:sz w:val="24"/>
          <w:szCs w:val="24"/>
        </w:rPr>
      </w:pPr>
      <w:proofErr w:type="gramStart"/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>high</w:t>
      </w:r>
      <w:proofErr w:type="gramEnd"/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 xml:space="preserve">-altitude mammals. </w:t>
      </w:r>
      <w:proofErr w:type="gramStart"/>
      <w:r w:rsidRPr="00CD7A71">
        <w:rPr>
          <w:rFonts w:ascii="Times New Roman" w:hAnsi="Times New Roman" w:cs="Arial"/>
          <w:bCs/>
          <w:i/>
          <w:color w:val="000000"/>
          <w:sz w:val="24"/>
          <w:szCs w:val="24"/>
        </w:rPr>
        <w:t xml:space="preserve">Journal of </w:t>
      </w:r>
      <w:proofErr w:type="spellStart"/>
      <w:r w:rsidRPr="00CD7A71">
        <w:rPr>
          <w:rFonts w:ascii="Times New Roman" w:hAnsi="Times New Roman" w:cs="Arial"/>
          <w:bCs/>
          <w:i/>
          <w:color w:val="000000"/>
          <w:sz w:val="24"/>
          <w:szCs w:val="24"/>
        </w:rPr>
        <w:t>Mammalogy</w:t>
      </w:r>
      <w:proofErr w:type="spellEnd"/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 xml:space="preserve"> 88: 24-31.</w:t>
      </w:r>
      <w:proofErr w:type="gramEnd"/>
    </w:p>
    <w:p w14:paraId="4DBD2A2A" w14:textId="6FF52FEA" w:rsidR="00653742" w:rsidRPr="00653742" w:rsidRDefault="00653742" w:rsidP="0065374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hAnsi="Times New Roman" w:cs="Arial"/>
          <w:bCs/>
          <w:color w:val="000000"/>
          <w:sz w:val="24"/>
          <w:szCs w:val="24"/>
        </w:rPr>
        <w:t>Additional optional readings listed in the References below.</w:t>
      </w:r>
    </w:p>
    <w:p w14:paraId="7C656DCB" w14:textId="77777777" w:rsidR="00CD7A71" w:rsidRDefault="00CD7A71" w:rsidP="00FA443C">
      <w:pPr>
        <w:pStyle w:val="NormalWeb"/>
        <w:spacing w:before="0" w:beforeAutospacing="0" w:after="0" w:afterAutospacing="0"/>
        <w:rPr>
          <w:rFonts w:ascii="Times New Roman" w:hAnsi="Times New Roman" w:cs="Arial"/>
          <w:bCs/>
          <w:color w:val="000000"/>
          <w:sz w:val="24"/>
          <w:szCs w:val="24"/>
        </w:rPr>
      </w:pPr>
    </w:p>
    <w:p w14:paraId="5A31F390" w14:textId="77777777" w:rsidR="00FA443C" w:rsidRPr="00CD7A71" w:rsidRDefault="00CD7A71" w:rsidP="00FA443C">
      <w:pPr>
        <w:pStyle w:val="NormalWeb"/>
        <w:spacing w:before="0" w:beforeAutospacing="0" w:after="0" w:afterAutospacing="0"/>
        <w:rPr>
          <w:rFonts w:ascii="Times New Roman" w:hAnsi="Times New Roman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 w:cs="Arial"/>
          <w:b/>
          <w:bCs/>
          <w:color w:val="000000"/>
          <w:sz w:val="24"/>
          <w:szCs w:val="24"/>
        </w:rPr>
        <w:t>Materials required:</w:t>
      </w:r>
    </w:p>
    <w:p w14:paraId="4959CE07" w14:textId="77777777" w:rsidR="00FA443C" w:rsidRDefault="00FA443C" w:rsidP="00FA443C">
      <w:pPr>
        <w:pStyle w:val="NormalWeb"/>
        <w:spacing w:before="0" w:beforeAutospacing="0" w:after="0" w:afterAutospacing="0"/>
        <w:rPr>
          <w:rFonts w:ascii="Times New Roman" w:hAnsi="Times New Roman" w:cs="Arial"/>
          <w:bCs/>
          <w:color w:val="000000"/>
          <w:sz w:val="24"/>
          <w:szCs w:val="24"/>
        </w:rPr>
      </w:pPr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 xml:space="preserve">Students will need </w:t>
      </w:r>
      <w:proofErr w:type="gramStart"/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>internet</w:t>
      </w:r>
      <w:proofErr w:type="gramEnd"/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 xml:space="preserve"> access for some of the activities.</w:t>
      </w:r>
    </w:p>
    <w:p w14:paraId="1484774B" w14:textId="77777777" w:rsidR="00653742" w:rsidRDefault="00653742" w:rsidP="00FA443C">
      <w:pPr>
        <w:pStyle w:val="NormalWeb"/>
        <w:spacing w:before="0" w:beforeAutospacing="0" w:after="0" w:afterAutospacing="0"/>
        <w:rPr>
          <w:rFonts w:ascii="Times New Roman" w:hAnsi="Times New Roman" w:cs="Arial"/>
          <w:bCs/>
          <w:color w:val="000000"/>
          <w:sz w:val="24"/>
          <w:szCs w:val="24"/>
        </w:rPr>
      </w:pPr>
    </w:p>
    <w:p w14:paraId="38E14666" w14:textId="17B69ADA" w:rsidR="00653742" w:rsidRDefault="00653742" w:rsidP="00FA443C">
      <w:pPr>
        <w:pStyle w:val="NormalWeb"/>
        <w:spacing w:before="0" w:beforeAutospacing="0" w:after="0" w:afterAutospacing="0"/>
        <w:rPr>
          <w:rFonts w:ascii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hAnsi="Times New Roman" w:cs="Arial"/>
          <w:bCs/>
          <w:color w:val="000000"/>
          <w:sz w:val="24"/>
          <w:szCs w:val="24"/>
        </w:rPr>
        <w:t>This activity was designed for the Plant &amp; Animal Form &amp; Function (BIOL 204) lab at the University of New Mexico. The suggested timeline for the activities are:</w:t>
      </w:r>
    </w:p>
    <w:p w14:paraId="25BE9AE7" w14:textId="0E751C51" w:rsidR="00653742" w:rsidRPr="00CD7A71" w:rsidRDefault="00653742" w:rsidP="00FA443C">
      <w:pPr>
        <w:pStyle w:val="NormalWeb"/>
        <w:spacing w:before="0" w:beforeAutospacing="0" w:after="0" w:afterAutospacing="0"/>
        <w:rPr>
          <w:rFonts w:ascii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hAnsi="Times New Roman" w:cs="Arial"/>
          <w:bCs/>
          <w:color w:val="000000"/>
          <w:sz w:val="24"/>
          <w:szCs w:val="24"/>
        </w:rPr>
        <w:t xml:space="preserve">Assign </w:t>
      </w:r>
      <w:proofErr w:type="spellStart"/>
      <w:r>
        <w:rPr>
          <w:rFonts w:ascii="Times New Roman" w:hAnsi="Times New Roman" w:cs="Arial"/>
          <w:bCs/>
          <w:color w:val="000000"/>
          <w:sz w:val="24"/>
          <w:szCs w:val="24"/>
        </w:rPr>
        <w:t>Storz</w:t>
      </w:r>
      <w:proofErr w:type="spellEnd"/>
      <w:r>
        <w:rPr>
          <w:rFonts w:ascii="Times New Roman" w:hAnsi="Times New Roman" w:cs="Arial"/>
          <w:bCs/>
          <w:color w:val="000000"/>
          <w:sz w:val="24"/>
          <w:szCs w:val="24"/>
        </w:rPr>
        <w:t xml:space="preserve"> 2007 and the </w:t>
      </w:r>
      <w:proofErr w:type="spellStart"/>
      <w:r>
        <w:rPr>
          <w:rFonts w:ascii="Times New Roman" w:hAnsi="Times New Roman" w:cs="Arial"/>
          <w:bCs/>
          <w:color w:val="000000"/>
          <w:sz w:val="24"/>
          <w:szCs w:val="24"/>
        </w:rPr>
        <w:t>Prelab</w:t>
      </w:r>
      <w:proofErr w:type="spellEnd"/>
      <w:r>
        <w:rPr>
          <w:rFonts w:ascii="Times New Roman" w:hAnsi="Times New Roman" w:cs="Arial"/>
          <w:bCs/>
          <w:color w:val="000000"/>
          <w:sz w:val="24"/>
          <w:szCs w:val="24"/>
        </w:rPr>
        <w:t xml:space="preserve"> discussion questions the week </w:t>
      </w:r>
      <w:proofErr w:type="gramStart"/>
      <w:r>
        <w:rPr>
          <w:rFonts w:ascii="Times New Roman" w:hAnsi="Times New Roman" w:cs="Arial"/>
          <w:bCs/>
          <w:color w:val="000000"/>
          <w:sz w:val="24"/>
          <w:szCs w:val="24"/>
        </w:rPr>
        <w:t>before,</w:t>
      </w:r>
      <w:proofErr w:type="gramEnd"/>
      <w:r>
        <w:rPr>
          <w:rFonts w:ascii="Times New Roman" w:hAnsi="Times New Roman" w:cs="Arial"/>
          <w:bCs/>
          <w:color w:val="000000"/>
          <w:sz w:val="24"/>
          <w:szCs w:val="24"/>
        </w:rPr>
        <w:t xml:space="preserve"> c</w:t>
      </w:r>
      <w:bookmarkStart w:id="0" w:name="_GoBack"/>
      <w:bookmarkEnd w:id="0"/>
      <w:r>
        <w:rPr>
          <w:rFonts w:ascii="Times New Roman" w:hAnsi="Times New Roman" w:cs="Arial"/>
          <w:bCs/>
          <w:color w:val="000000"/>
          <w:sz w:val="24"/>
          <w:szCs w:val="24"/>
        </w:rPr>
        <w:t>onduct the Activities in lab, Homework assignment due next lab period</w:t>
      </w:r>
    </w:p>
    <w:p w14:paraId="1541BFE8" w14:textId="77777777" w:rsidR="00FA443C" w:rsidRPr="00CD7A71" w:rsidRDefault="00FA443C">
      <w:pPr>
        <w:rPr>
          <w:rFonts w:cs="Times New Roman"/>
          <w:b/>
        </w:rPr>
      </w:pPr>
    </w:p>
    <w:p w14:paraId="166BE733" w14:textId="77777777" w:rsidR="00560971" w:rsidRPr="00CD7A71" w:rsidRDefault="001451EC">
      <w:pPr>
        <w:rPr>
          <w:rFonts w:cs="Times New Roman"/>
          <w:b/>
        </w:rPr>
      </w:pPr>
      <w:r w:rsidRPr="00CD7A71">
        <w:rPr>
          <w:rFonts w:cs="Times New Roman"/>
          <w:b/>
        </w:rPr>
        <w:t>Student l</w:t>
      </w:r>
      <w:r w:rsidR="000912E5" w:rsidRPr="00CD7A71">
        <w:rPr>
          <w:rFonts w:cs="Times New Roman"/>
          <w:b/>
        </w:rPr>
        <w:t>earning outcomes:</w:t>
      </w:r>
    </w:p>
    <w:p w14:paraId="449140AE" w14:textId="77777777" w:rsidR="000912E5" w:rsidRPr="00CD7A71" w:rsidRDefault="00CD7A71">
      <w:pPr>
        <w:rPr>
          <w:rFonts w:cs="Times New Roman"/>
        </w:rPr>
      </w:pPr>
      <w:r>
        <w:rPr>
          <w:rFonts w:cs="Times New Roman"/>
        </w:rPr>
        <w:t>(</w:t>
      </w:r>
      <w:r w:rsidR="00560971" w:rsidRPr="00CD7A71">
        <w:rPr>
          <w:rFonts w:cs="Times New Roman"/>
        </w:rPr>
        <w:t>Bloom's taxonomy terms: [Cognitive; Knowledge type]</w:t>
      </w:r>
      <w:r>
        <w:rPr>
          <w:rFonts w:cs="Times New Roman"/>
        </w:rPr>
        <w:t>)</w:t>
      </w:r>
    </w:p>
    <w:p w14:paraId="136B330C" w14:textId="77777777" w:rsidR="000912E5" w:rsidRPr="00CD7A71" w:rsidRDefault="000912E5">
      <w:pPr>
        <w:rPr>
          <w:rFonts w:cs="Times New Roman"/>
        </w:rPr>
      </w:pPr>
    </w:p>
    <w:p w14:paraId="1292130D" w14:textId="77777777" w:rsidR="00B02C23" w:rsidRPr="00CD7A71" w:rsidRDefault="001451EC" w:rsidP="000912E5">
      <w:pPr>
        <w:pStyle w:val="ListParagraph"/>
        <w:numPr>
          <w:ilvl w:val="0"/>
          <w:numId w:val="1"/>
        </w:numPr>
        <w:rPr>
          <w:rFonts w:cs="Times New Roman"/>
        </w:rPr>
      </w:pPr>
      <w:r w:rsidRPr="00CD7A71">
        <w:rPr>
          <w:rFonts w:cs="Times New Roman"/>
        </w:rPr>
        <w:t>U</w:t>
      </w:r>
      <w:r w:rsidR="00B02C23" w:rsidRPr="00CD7A71">
        <w:rPr>
          <w:rFonts w:cs="Times New Roman"/>
        </w:rPr>
        <w:t>nderstand the basic structure of hemoglobin and how the molecular structure of hemoglobin contributes to its characteristic function.</w:t>
      </w:r>
    </w:p>
    <w:p w14:paraId="08F19C56" w14:textId="77777777" w:rsidR="00B02C23" w:rsidRPr="00CD7A71" w:rsidRDefault="00B02C23" w:rsidP="00B02C23">
      <w:pPr>
        <w:rPr>
          <w:rFonts w:cs="Times New Roman"/>
        </w:rPr>
      </w:pPr>
      <w:r w:rsidRPr="00CD7A71">
        <w:rPr>
          <w:rFonts w:cs="Times New Roman"/>
        </w:rPr>
        <w:tab/>
        <w:t>[Remember, Unders</w:t>
      </w:r>
      <w:r w:rsidR="001451EC" w:rsidRPr="00CD7A71">
        <w:rPr>
          <w:rFonts w:cs="Times New Roman"/>
        </w:rPr>
        <w:t>tand, Apply; Factual</w:t>
      </w:r>
      <w:r w:rsidRPr="00CD7A71">
        <w:rPr>
          <w:rFonts w:cs="Times New Roman"/>
        </w:rPr>
        <w:t>]</w:t>
      </w:r>
    </w:p>
    <w:p w14:paraId="38075513" w14:textId="77777777" w:rsidR="00560971" w:rsidRPr="00CD7A71" w:rsidRDefault="00560971" w:rsidP="000912E5">
      <w:pPr>
        <w:pStyle w:val="ListParagraph"/>
        <w:numPr>
          <w:ilvl w:val="0"/>
          <w:numId w:val="1"/>
        </w:numPr>
        <w:rPr>
          <w:rFonts w:cs="Times New Roman"/>
        </w:rPr>
      </w:pPr>
      <w:r w:rsidRPr="00CD7A71">
        <w:rPr>
          <w:rFonts w:cs="Times New Roman"/>
        </w:rPr>
        <w:t xml:space="preserve">Recognize resources available through online databases: </w:t>
      </w:r>
      <w:proofErr w:type="spellStart"/>
      <w:r w:rsidRPr="00CD7A71">
        <w:rPr>
          <w:rFonts w:cs="Times New Roman"/>
        </w:rPr>
        <w:t>Genbank</w:t>
      </w:r>
      <w:proofErr w:type="spellEnd"/>
      <w:r w:rsidRPr="00CD7A71">
        <w:rPr>
          <w:rFonts w:cs="Times New Roman"/>
        </w:rPr>
        <w:t xml:space="preserve">, </w:t>
      </w:r>
      <w:proofErr w:type="spellStart"/>
      <w:r w:rsidRPr="00CD7A71">
        <w:rPr>
          <w:rFonts w:cs="Times New Roman"/>
        </w:rPr>
        <w:t>Arctos</w:t>
      </w:r>
      <w:proofErr w:type="spellEnd"/>
      <w:r w:rsidRPr="00CD7A71">
        <w:rPr>
          <w:rFonts w:cs="Times New Roman"/>
        </w:rPr>
        <w:t xml:space="preserve"> and </w:t>
      </w:r>
      <w:proofErr w:type="spellStart"/>
      <w:r w:rsidRPr="00CD7A71">
        <w:rPr>
          <w:rFonts w:cs="Times New Roman"/>
        </w:rPr>
        <w:t>Vertnet</w:t>
      </w:r>
      <w:proofErr w:type="spellEnd"/>
    </w:p>
    <w:p w14:paraId="0C579ED6" w14:textId="77777777" w:rsidR="00560971" w:rsidRPr="00CD7A71" w:rsidRDefault="00560971" w:rsidP="00560971">
      <w:pPr>
        <w:rPr>
          <w:rFonts w:cs="Times New Roman"/>
        </w:rPr>
      </w:pPr>
      <w:r w:rsidRPr="00CD7A71">
        <w:rPr>
          <w:rFonts w:cs="Times New Roman"/>
        </w:rPr>
        <w:tab/>
        <w:t>[Remember, Apply; Factual]</w:t>
      </w:r>
    </w:p>
    <w:p w14:paraId="18751E8F" w14:textId="77777777" w:rsidR="00B02C23" w:rsidRPr="00CD7A71" w:rsidRDefault="001451EC" w:rsidP="000912E5">
      <w:pPr>
        <w:pStyle w:val="ListParagraph"/>
        <w:numPr>
          <w:ilvl w:val="0"/>
          <w:numId w:val="1"/>
        </w:numPr>
        <w:rPr>
          <w:rFonts w:cs="Times New Roman"/>
        </w:rPr>
      </w:pPr>
      <w:r w:rsidRPr="00CD7A71">
        <w:rPr>
          <w:rFonts w:cs="Times New Roman"/>
        </w:rPr>
        <w:t>U</w:t>
      </w:r>
      <w:r w:rsidR="00B02C23" w:rsidRPr="00CD7A71">
        <w:rPr>
          <w:rFonts w:cs="Times New Roman"/>
        </w:rPr>
        <w:t xml:space="preserve">nderstand how hemoglobin function can be altered through amino acid substitutions and by environmental factors (allosteric </w:t>
      </w:r>
      <w:proofErr w:type="spellStart"/>
      <w:r w:rsidR="00B02C23" w:rsidRPr="00CD7A71">
        <w:rPr>
          <w:rFonts w:cs="Times New Roman"/>
        </w:rPr>
        <w:t>affectors</w:t>
      </w:r>
      <w:proofErr w:type="spellEnd"/>
      <w:r w:rsidR="00B02C23" w:rsidRPr="00CD7A71">
        <w:rPr>
          <w:rFonts w:cs="Times New Roman"/>
        </w:rPr>
        <w:t>).</w:t>
      </w:r>
    </w:p>
    <w:p w14:paraId="60220ADF" w14:textId="77777777" w:rsidR="00B02C23" w:rsidRPr="00CD7A71" w:rsidRDefault="001451EC" w:rsidP="00B02C23">
      <w:pPr>
        <w:rPr>
          <w:rFonts w:cs="Times New Roman"/>
        </w:rPr>
      </w:pPr>
      <w:r w:rsidRPr="00CD7A71">
        <w:rPr>
          <w:rFonts w:cs="Times New Roman"/>
        </w:rPr>
        <w:tab/>
        <w:t>[Apply, Analyze; Factual, Conceptual]</w:t>
      </w:r>
    </w:p>
    <w:p w14:paraId="1507EC53" w14:textId="77777777" w:rsidR="001451EC" w:rsidRPr="00CD7A71" w:rsidRDefault="001451EC" w:rsidP="000912E5">
      <w:pPr>
        <w:pStyle w:val="ListParagraph"/>
        <w:numPr>
          <w:ilvl w:val="0"/>
          <w:numId w:val="1"/>
        </w:numPr>
        <w:rPr>
          <w:rFonts w:cs="Times New Roman"/>
        </w:rPr>
      </w:pPr>
      <w:r w:rsidRPr="00CD7A71">
        <w:rPr>
          <w:rFonts w:cs="Times New Roman"/>
        </w:rPr>
        <w:t>Connect chemical properties of hemoglobin to whole-organism and population biology.</w:t>
      </w:r>
    </w:p>
    <w:p w14:paraId="6C01E16D" w14:textId="77777777" w:rsidR="001451EC" w:rsidRPr="00CD7A71" w:rsidRDefault="001451EC" w:rsidP="001451EC">
      <w:pPr>
        <w:rPr>
          <w:rFonts w:cs="Times New Roman"/>
        </w:rPr>
      </w:pPr>
      <w:r w:rsidRPr="00CD7A71">
        <w:rPr>
          <w:rFonts w:cs="Times New Roman"/>
        </w:rPr>
        <w:tab/>
        <w:t>[Analyze; Conceptual]</w:t>
      </w:r>
    </w:p>
    <w:p w14:paraId="1F31F20F" w14:textId="77777777" w:rsidR="00B91774" w:rsidRPr="00CD7A71" w:rsidRDefault="00B91774" w:rsidP="000912E5">
      <w:pPr>
        <w:pStyle w:val="ListParagraph"/>
        <w:numPr>
          <w:ilvl w:val="0"/>
          <w:numId w:val="1"/>
        </w:numPr>
        <w:rPr>
          <w:rFonts w:cs="Times New Roman"/>
        </w:rPr>
      </w:pPr>
      <w:r w:rsidRPr="00CD7A71">
        <w:rPr>
          <w:rFonts w:cs="Times New Roman"/>
        </w:rPr>
        <w:t>Understand mechanistically how the environmental partial pressure of oxygen (P</w:t>
      </w:r>
      <w:r w:rsidRPr="00CD7A71">
        <w:rPr>
          <w:rFonts w:cs="Times New Roman"/>
          <w:vertAlign w:val="subscript"/>
        </w:rPr>
        <w:t>O2</w:t>
      </w:r>
      <w:r w:rsidRPr="00CD7A71">
        <w:rPr>
          <w:rFonts w:cs="Times New Roman"/>
        </w:rPr>
        <w:t>) can result in natural selection among populations at different elevations.</w:t>
      </w:r>
    </w:p>
    <w:p w14:paraId="5A1FECCF" w14:textId="77777777" w:rsidR="00B91774" w:rsidRPr="00CD7A71" w:rsidRDefault="00B91774" w:rsidP="00B91774">
      <w:pPr>
        <w:rPr>
          <w:rFonts w:cs="Times New Roman"/>
        </w:rPr>
      </w:pPr>
      <w:r w:rsidRPr="00CD7A71">
        <w:rPr>
          <w:rFonts w:cs="Times New Roman"/>
        </w:rPr>
        <w:tab/>
        <w:t>[Analyze, Evaluate; Conceptual]</w:t>
      </w:r>
    </w:p>
    <w:p w14:paraId="15CCA65B" w14:textId="77777777" w:rsidR="001451EC" w:rsidRPr="00CD7A71" w:rsidRDefault="004A1DB2" w:rsidP="000912E5">
      <w:pPr>
        <w:pStyle w:val="ListParagraph"/>
        <w:numPr>
          <w:ilvl w:val="0"/>
          <w:numId w:val="1"/>
        </w:numPr>
        <w:rPr>
          <w:rFonts w:cs="Times New Roman"/>
        </w:rPr>
      </w:pPr>
      <w:r w:rsidRPr="00CD7A71">
        <w:rPr>
          <w:rFonts w:cs="Times New Roman"/>
        </w:rPr>
        <w:t xml:space="preserve">Identify methods and </w:t>
      </w:r>
      <w:r w:rsidR="001451EC" w:rsidRPr="00CD7A71">
        <w:rPr>
          <w:rFonts w:cs="Times New Roman"/>
        </w:rPr>
        <w:t>experimental design elements to test for natural selection across elevation.</w:t>
      </w:r>
    </w:p>
    <w:p w14:paraId="6716ACC6" w14:textId="77777777" w:rsidR="000912E5" w:rsidRPr="00CD7A71" w:rsidRDefault="00B91774" w:rsidP="00B91774">
      <w:pPr>
        <w:rPr>
          <w:rFonts w:cs="Times New Roman"/>
        </w:rPr>
      </w:pPr>
      <w:r w:rsidRPr="00CD7A71">
        <w:rPr>
          <w:rFonts w:cs="Times New Roman"/>
        </w:rPr>
        <w:tab/>
        <w:t>[Apply; Create; Procedural, Conceptual]</w:t>
      </w:r>
    </w:p>
    <w:p w14:paraId="6BEF1F37" w14:textId="77777777" w:rsidR="00E65D29" w:rsidRPr="00CD7A71" w:rsidRDefault="00E65D29" w:rsidP="00E65D29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F8D616A" w14:textId="77777777" w:rsidR="00E65D29" w:rsidRPr="00CD7A71" w:rsidRDefault="00E65D29" w:rsidP="00E65D29">
      <w:pPr>
        <w:pStyle w:val="NormalWeb"/>
        <w:spacing w:before="0" w:beforeAutospacing="0" w:after="0" w:afterAutospacing="0"/>
        <w:rPr>
          <w:rFonts w:ascii="Times New Roman" w:hAnsi="Times New Roman"/>
          <w:bCs/>
          <w:color w:val="000000"/>
          <w:sz w:val="24"/>
          <w:szCs w:val="24"/>
        </w:rPr>
      </w:pPr>
      <w:r w:rsidRPr="00CD7A71">
        <w:rPr>
          <w:rFonts w:ascii="Times New Roman" w:hAnsi="Times New Roman"/>
          <w:b/>
          <w:bCs/>
          <w:color w:val="000000"/>
          <w:sz w:val="24"/>
          <w:szCs w:val="24"/>
        </w:rPr>
        <w:t>Key Concepts:</w:t>
      </w:r>
    </w:p>
    <w:p w14:paraId="7DDEF0A7" w14:textId="77777777" w:rsidR="00E65D29" w:rsidRPr="00CD7A71" w:rsidRDefault="00E65D29" w:rsidP="00E65D29">
      <w:pPr>
        <w:pStyle w:val="NormalWeb"/>
        <w:spacing w:before="0" w:beforeAutospacing="0" w:after="0" w:afterAutospacing="0"/>
        <w:rPr>
          <w:rFonts w:ascii="Times New Roman" w:hAnsi="Times New Roman"/>
          <w:bCs/>
          <w:color w:val="000000"/>
          <w:sz w:val="24"/>
          <w:szCs w:val="24"/>
        </w:rPr>
      </w:pPr>
      <w:r w:rsidRPr="00CD7A71">
        <w:rPr>
          <w:rFonts w:ascii="Times New Roman" w:hAnsi="Times New Roman"/>
          <w:bCs/>
          <w:color w:val="000000"/>
          <w:sz w:val="24"/>
          <w:szCs w:val="24"/>
        </w:rPr>
        <w:t>Structure and function of the hemoglobin molecule</w:t>
      </w:r>
    </w:p>
    <w:p w14:paraId="6CC32C01" w14:textId="77777777" w:rsidR="00E65D29" w:rsidRPr="00CD7A71" w:rsidRDefault="00E65D29" w:rsidP="00E65D29">
      <w:pPr>
        <w:pStyle w:val="NormalWeb"/>
        <w:spacing w:before="0" w:beforeAutospacing="0" w:after="0" w:afterAutospacing="0"/>
        <w:rPr>
          <w:rFonts w:ascii="Times New Roman" w:hAnsi="Times New Roman"/>
          <w:bCs/>
          <w:color w:val="000000"/>
          <w:sz w:val="24"/>
          <w:szCs w:val="24"/>
        </w:rPr>
      </w:pPr>
      <w:r w:rsidRPr="00CD7A71">
        <w:rPr>
          <w:rFonts w:ascii="Times New Roman" w:hAnsi="Times New Roman"/>
          <w:bCs/>
          <w:color w:val="000000"/>
          <w:sz w:val="24"/>
          <w:szCs w:val="24"/>
        </w:rPr>
        <w:t>Consequences of molecule modification</w:t>
      </w:r>
    </w:p>
    <w:p w14:paraId="167C0D97" w14:textId="77777777" w:rsidR="00E65D29" w:rsidRPr="00CD7A71" w:rsidRDefault="00E65D29" w:rsidP="00E65D29">
      <w:pPr>
        <w:pStyle w:val="NormalWeb"/>
        <w:spacing w:before="0" w:beforeAutospacing="0" w:after="0" w:afterAutospacing="0"/>
        <w:rPr>
          <w:rFonts w:ascii="Times New Roman" w:hAnsi="Times New Roman"/>
          <w:bCs/>
          <w:color w:val="000000"/>
          <w:sz w:val="24"/>
          <w:szCs w:val="24"/>
        </w:rPr>
      </w:pPr>
      <w:r w:rsidRPr="00CD7A71">
        <w:rPr>
          <w:rFonts w:ascii="Times New Roman" w:hAnsi="Times New Roman"/>
          <w:bCs/>
          <w:color w:val="000000"/>
          <w:sz w:val="24"/>
          <w:szCs w:val="24"/>
        </w:rPr>
        <w:t>Natural selection</w:t>
      </w:r>
    </w:p>
    <w:p w14:paraId="30220AA3" w14:textId="77777777" w:rsidR="00E65D29" w:rsidRPr="00CD7A71" w:rsidRDefault="00E65D29" w:rsidP="00E65D29">
      <w:pPr>
        <w:pStyle w:val="NormalWeb"/>
        <w:spacing w:before="0" w:beforeAutospacing="0" w:after="0" w:afterAutospacing="0"/>
        <w:rPr>
          <w:rFonts w:ascii="Times New Roman" w:hAnsi="Times New Roman"/>
          <w:bCs/>
          <w:color w:val="000000"/>
          <w:sz w:val="24"/>
          <w:szCs w:val="24"/>
        </w:rPr>
      </w:pPr>
      <w:r w:rsidRPr="00CD7A71">
        <w:rPr>
          <w:rFonts w:ascii="Times New Roman" w:hAnsi="Times New Roman"/>
          <w:bCs/>
          <w:color w:val="000000"/>
          <w:sz w:val="24"/>
          <w:szCs w:val="24"/>
        </w:rPr>
        <w:t>Scale: population to organism to chemical properties to DNA sequence</w:t>
      </w:r>
    </w:p>
    <w:p w14:paraId="24FECC35" w14:textId="77777777" w:rsidR="00E65D29" w:rsidRPr="00CD7A71" w:rsidRDefault="00E65D29" w:rsidP="00E65D29">
      <w:pPr>
        <w:pStyle w:val="NormalWeb"/>
        <w:spacing w:before="0" w:beforeAutospacing="0" w:after="0" w:afterAutospacing="0"/>
        <w:rPr>
          <w:rFonts w:ascii="Times New Roman" w:hAnsi="Times New Roman"/>
          <w:bCs/>
          <w:color w:val="000000"/>
          <w:sz w:val="24"/>
          <w:szCs w:val="24"/>
        </w:rPr>
      </w:pPr>
      <w:r w:rsidRPr="00CD7A71">
        <w:rPr>
          <w:rFonts w:ascii="Times New Roman" w:hAnsi="Times New Roman"/>
          <w:bCs/>
          <w:color w:val="000000"/>
          <w:sz w:val="24"/>
          <w:szCs w:val="24"/>
        </w:rPr>
        <w:t>Scope: variation across space</w:t>
      </w:r>
    </w:p>
    <w:p w14:paraId="5DECE18C" w14:textId="77777777" w:rsidR="00E65D29" w:rsidRPr="00CD7A71" w:rsidRDefault="00E65D29" w:rsidP="00E65D29">
      <w:pPr>
        <w:pStyle w:val="NormalWeb"/>
        <w:spacing w:before="0" w:beforeAutospacing="0" w:after="0" w:afterAutospacing="0"/>
        <w:rPr>
          <w:rFonts w:ascii="Times New Roman" w:hAnsi="Times New Roman"/>
          <w:bCs/>
          <w:color w:val="000000"/>
          <w:sz w:val="24"/>
          <w:szCs w:val="24"/>
        </w:rPr>
      </w:pPr>
    </w:p>
    <w:p w14:paraId="63959EF5" w14:textId="77777777" w:rsidR="00E65D29" w:rsidRPr="00CD7A71" w:rsidRDefault="00E65D29" w:rsidP="00E65D29">
      <w:pPr>
        <w:pStyle w:val="NormalWeb"/>
        <w:spacing w:before="0" w:beforeAutospacing="0" w:after="0" w:afterAutospacing="0"/>
        <w:rPr>
          <w:rFonts w:ascii="Times New Roman" w:hAnsi="Times New Roman"/>
          <w:bCs/>
          <w:color w:val="000000"/>
          <w:sz w:val="24"/>
          <w:szCs w:val="24"/>
        </w:rPr>
      </w:pPr>
      <w:r w:rsidRPr="00CD7A7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Skills:</w:t>
      </w:r>
    </w:p>
    <w:p w14:paraId="7E001ACE" w14:textId="77777777" w:rsidR="00E65D29" w:rsidRPr="00CD7A71" w:rsidRDefault="00E65D29" w:rsidP="00E65D29">
      <w:pPr>
        <w:pStyle w:val="NormalWeb"/>
        <w:spacing w:before="0" w:beforeAutospacing="0" w:after="0" w:afterAutospacing="0"/>
        <w:rPr>
          <w:rFonts w:ascii="Times New Roman" w:hAnsi="Times New Roman"/>
          <w:bCs/>
          <w:color w:val="000000"/>
          <w:sz w:val="24"/>
          <w:szCs w:val="24"/>
        </w:rPr>
      </w:pPr>
      <w:r w:rsidRPr="00CD7A71">
        <w:rPr>
          <w:rFonts w:ascii="Times New Roman" w:hAnsi="Times New Roman"/>
          <w:bCs/>
          <w:color w:val="000000"/>
          <w:sz w:val="24"/>
          <w:szCs w:val="24"/>
        </w:rPr>
        <w:t>Accessing on-line databases</w:t>
      </w:r>
    </w:p>
    <w:p w14:paraId="65115010" w14:textId="77777777" w:rsidR="00E65D29" w:rsidRPr="00CD7A71" w:rsidRDefault="00E65D29" w:rsidP="00E65D29">
      <w:pPr>
        <w:pStyle w:val="NormalWeb"/>
        <w:spacing w:before="0" w:beforeAutospacing="0" w:after="0" w:afterAutospacing="0"/>
        <w:rPr>
          <w:rFonts w:ascii="Times New Roman" w:hAnsi="Times New Roman"/>
          <w:bCs/>
          <w:color w:val="000000"/>
          <w:sz w:val="24"/>
          <w:szCs w:val="24"/>
        </w:rPr>
      </w:pPr>
      <w:r w:rsidRPr="00CD7A71">
        <w:rPr>
          <w:rFonts w:ascii="Times New Roman" w:hAnsi="Times New Roman"/>
          <w:bCs/>
          <w:color w:val="000000"/>
          <w:sz w:val="24"/>
          <w:szCs w:val="24"/>
        </w:rPr>
        <w:t>Forming and testing hypotheses</w:t>
      </w:r>
      <w:r w:rsidRPr="00CD7A71">
        <w:rPr>
          <w:rFonts w:ascii="Times New Roman" w:hAnsi="Times New Roman"/>
          <w:bCs/>
          <w:color w:val="000000"/>
          <w:sz w:val="24"/>
          <w:szCs w:val="24"/>
        </w:rPr>
        <w:br/>
        <w:t>Experimental design</w:t>
      </w:r>
    </w:p>
    <w:p w14:paraId="64396022" w14:textId="77777777" w:rsidR="00E65D29" w:rsidRPr="00CD7A71" w:rsidRDefault="00E65D29" w:rsidP="00E65D29">
      <w:pPr>
        <w:pStyle w:val="NormalWeb"/>
        <w:spacing w:before="0" w:beforeAutospacing="0" w:after="0" w:afterAutospacing="0"/>
        <w:rPr>
          <w:rFonts w:ascii="Times New Roman" w:hAnsi="Times New Roman"/>
          <w:bCs/>
          <w:color w:val="000000"/>
          <w:sz w:val="24"/>
          <w:szCs w:val="24"/>
        </w:rPr>
      </w:pPr>
      <w:r w:rsidRPr="00CD7A71">
        <w:rPr>
          <w:rFonts w:ascii="Times New Roman" w:hAnsi="Times New Roman"/>
          <w:bCs/>
          <w:color w:val="000000"/>
          <w:sz w:val="24"/>
          <w:szCs w:val="24"/>
        </w:rPr>
        <w:t>Reading &amp; interpreting graphs</w:t>
      </w:r>
    </w:p>
    <w:p w14:paraId="0829EEE4" w14:textId="77777777" w:rsidR="00134AF1" w:rsidRDefault="00134AF1" w:rsidP="00CD7A71">
      <w:pPr>
        <w:pStyle w:val="NormalWeb"/>
        <w:spacing w:before="0" w:beforeAutospacing="0" w:after="0" w:afterAutospacing="0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14:paraId="4BBE61F1" w14:textId="77777777" w:rsidR="00CD7A71" w:rsidRDefault="00CD7A71" w:rsidP="00CD7A71">
      <w:pPr>
        <w:pStyle w:val="NormalWeb"/>
        <w:spacing w:before="0" w:beforeAutospacing="0" w:after="0" w:afterAutospacing="0"/>
        <w:rPr>
          <w:rFonts w:ascii="Times New Roman" w:hAnsi="Times New Roman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 w:cs="Arial"/>
          <w:b/>
          <w:bCs/>
          <w:color w:val="000000"/>
          <w:sz w:val="24"/>
          <w:szCs w:val="24"/>
        </w:rPr>
        <w:t>References:</w:t>
      </w:r>
    </w:p>
    <w:p w14:paraId="61C02E78" w14:textId="77777777" w:rsidR="00CD7A71" w:rsidRPr="00CD7A71" w:rsidRDefault="00CD7A71" w:rsidP="00CD7A71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 w:cs="Arial"/>
          <w:b/>
          <w:bCs/>
          <w:color w:val="000000"/>
          <w:sz w:val="24"/>
          <w:szCs w:val="24"/>
        </w:rPr>
      </w:pPr>
      <w:proofErr w:type="spellStart"/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>Storz</w:t>
      </w:r>
      <w:proofErr w:type="spellEnd"/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 xml:space="preserve">, J.F. 2007. </w:t>
      </w:r>
      <w:proofErr w:type="gramStart"/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>Hemoglobin function and physiological adaptation to hypoxia in high-altitude mammals.</w:t>
      </w:r>
      <w:proofErr w:type="gramEnd"/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 xml:space="preserve"> </w:t>
      </w:r>
      <w:proofErr w:type="gramStart"/>
      <w:r w:rsidRPr="00CD7A71">
        <w:rPr>
          <w:rFonts w:ascii="Times New Roman" w:hAnsi="Times New Roman" w:cs="Arial"/>
          <w:bCs/>
          <w:i/>
          <w:color w:val="000000"/>
          <w:sz w:val="24"/>
          <w:szCs w:val="24"/>
        </w:rPr>
        <w:t xml:space="preserve">Journal of </w:t>
      </w:r>
      <w:proofErr w:type="spellStart"/>
      <w:r w:rsidRPr="00CD7A71">
        <w:rPr>
          <w:rFonts w:ascii="Times New Roman" w:hAnsi="Times New Roman" w:cs="Arial"/>
          <w:bCs/>
          <w:i/>
          <w:color w:val="000000"/>
          <w:sz w:val="24"/>
          <w:szCs w:val="24"/>
        </w:rPr>
        <w:t>Mammalogy</w:t>
      </w:r>
      <w:proofErr w:type="spellEnd"/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 xml:space="preserve"> 88: 24-31.</w:t>
      </w:r>
      <w:proofErr w:type="gramEnd"/>
    </w:p>
    <w:p w14:paraId="24C39C38" w14:textId="77777777" w:rsidR="00CD7A71" w:rsidRDefault="00CD7A71" w:rsidP="00CD7A71">
      <w:pPr>
        <w:pStyle w:val="NormalWeb"/>
        <w:spacing w:before="0" w:beforeAutospacing="0" w:after="0" w:afterAutospacing="0"/>
        <w:rPr>
          <w:rFonts w:ascii="Times New Roman" w:hAnsi="Times New Roman" w:cs="Arial"/>
          <w:bCs/>
          <w:color w:val="000000"/>
          <w:sz w:val="24"/>
          <w:szCs w:val="24"/>
        </w:rPr>
      </w:pPr>
    </w:p>
    <w:p w14:paraId="7F4CD606" w14:textId="77777777" w:rsidR="00CD7A71" w:rsidRPr="00CD7A71" w:rsidRDefault="00CD7A71" w:rsidP="00CD7A71">
      <w:pPr>
        <w:pStyle w:val="NormalWeb"/>
        <w:spacing w:before="0" w:beforeAutospacing="0" w:after="0" w:afterAutospacing="0"/>
        <w:rPr>
          <w:rFonts w:ascii="Times New Roman" w:hAnsi="Times New Roman" w:cs="Arial"/>
          <w:bCs/>
          <w:color w:val="000000"/>
          <w:sz w:val="24"/>
          <w:szCs w:val="24"/>
        </w:rPr>
      </w:pPr>
      <w:proofErr w:type="spellStart"/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>Storz</w:t>
      </w:r>
      <w:proofErr w:type="spellEnd"/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 xml:space="preserve">, J.F., S.J. </w:t>
      </w:r>
      <w:proofErr w:type="spellStart"/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>Sabatino</w:t>
      </w:r>
      <w:proofErr w:type="spellEnd"/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 xml:space="preserve">, F.G. Hoffmann, E.J. Gering, H. Moriyama, N. </w:t>
      </w:r>
      <w:proofErr w:type="spellStart"/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>Ferrand</w:t>
      </w:r>
      <w:proofErr w:type="spellEnd"/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 xml:space="preserve">, B. </w:t>
      </w:r>
    </w:p>
    <w:p w14:paraId="41BBA189" w14:textId="77777777" w:rsidR="00CD7A71" w:rsidRDefault="00CD7A71" w:rsidP="00CD7A71">
      <w:pPr>
        <w:pStyle w:val="NormalWeb"/>
        <w:spacing w:before="0" w:beforeAutospacing="0" w:after="0" w:afterAutospacing="0"/>
        <w:ind w:left="720"/>
        <w:rPr>
          <w:rFonts w:ascii="Times New Roman" w:hAnsi="Times New Roman" w:cs="Arial"/>
          <w:bCs/>
          <w:color w:val="000000"/>
          <w:sz w:val="24"/>
          <w:szCs w:val="24"/>
        </w:rPr>
      </w:pPr>
      <w:proofErr w:type="spellStart"/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>Monteiro</w:t>
      </w:r>
      <w:proofErr w:type="spellEnd"/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 xml:space="preserve">, and M.W. </w:t>
      </w:r>
      <w:proofErr w:type="spellStart"/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>Nachman</w:t>
      </w:r>
      <w:proofErr w:type="spellEnd"/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 xml:space="preserve">. 2007. The molecular basis of high-altitude adaptation in deer mice. </w:t>
      </w:r>
      <w:proofErr w:type="gramStart"/>
      <w:r w:rsidRPr="00CD7A71">
        <w:rPr>
          <w:rFonts w:ascii="Times New Roman" w:hAnsi="Times New Roman" w:cs="Arial"/>
          <w:bCs/>
          <w:i/>
          <w:color w:val="000000"/>
          <w:sz w:val="24"/>
          <w:szCs w:val="24"/>
        </w:rPr>
        <w:t>PLOS Genetics</w:t>
      </w:r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 xml:space="preserve"> 3:e45.</w:t>
      </w:r>
      <w:proofErr w:type="gramEnd"/>
    </w:p>
    <w:p w14:paraId="5630DA43" w14:textId="77777777" w:rsidR="00CD7A71" w:rsidRPr="00CD7A71" w:rsidRDefault="00CD7A71" w:rsidP="00CD7A71">
      <w:pPr>
        <w:pStyle w:val="NormalWeb"/>
        <w:spacing w:before="0" w:beforeAutospacing="0" w:after="0" w:afterAutospacing="0"/>
        <w:ind w:left="720"/>
        <w:rPr>
          <w:rFonts w:ascii="Times New Roman" w:hAnsi="Times New Roman" w:cs="Arial"/>
          <w:bCs/>
          <w:color w:val="000000"/>
          <w:sz w:val="24"/>
          <w:szCs w:val="24"/>
        </w:rPr>
      </w:pPr>
    </w:p>
    <w:p w14:paraId="2B321FD9" w14:textId="77777777" w:rsidR="00CD7A71" w:rsidRPr="00CD7A71" w:rsidRDefault="00CD7A71" w:rsidP="00CD7A71">
      <w:pPr>
        <w:pStyle w:val="NormalWeb"/>
        <w:spacing w:before="0" w:beforeAutospacing="0" w:after="0" w:afterAutospacing="0"/>
        <w:rPr>
          <w:rFonts w:ascii="Times New Roman" w:hAnsi="Times New Roman" w:cs="Arial"/>
          <w:bCs/>
          <w:color w:val="000000"/>
          <w:sz w:val="24"/>
          <w:szCs w:val="24"/>
        </w:rPr>
      </w:pPr>
      <w:proofErr w:type="spellStart"/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>Storz</w:t>
      </w:r>
      <w:proofErr w:type="spellEnd"/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 xml:space="preserve">, J.F., A.M. </w:t>
      </w:r>
      <w:proofErr w:type="spellStart"/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>Runck</w:t>
      </w:r>
      <w:proofErr w:type="spellEnd"/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 xml:space="preserve">, S.J. </w:t>
      </w:r>
      <w:proofErr w:type="spellStart"/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>Sabatino</w:t>
      </w:r>
      <w:proofErr w:type="spellEnd"/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 xml:space="preserve">, J.K. Kelly, N. </w:t>
      </w:r>
      <w:proofErr w:type="spellStart"/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>Ferrand</w:t>
      </w:r>
      <w:proofErr w:type="spellEnd"/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 xml:space="preserve">, H. Moriyama, R.E. Weber, </w:t>
      </w:r>
    </w:p>
    <w:p w14:paraId="3CFC83B3" w14:textId="77777777" w:rsidR="00CD7A71" w:rsidRDefault="00CD7A71" w:rsidP="00CD7A71">
      <w:pPr>
        <w:pStyle w:val="NormalWeb"/>
        <w:spacing w:before="0" w:beforeAutospacing="0" w:after="0" w:afterAutospacing="0"/>
        <w:ind w:left="720"/>
        <w:rPr>
          <w:rFonts w:ascii="Times New Roman" w:hAnsi="Times New Roman" w:cs="Arial"/>
          <w:bCs/>
          <w:color w:val="000000"/>
          <w:sz w:val="24"/>
          <w:szCs w:val="24"/>
        </w:rPr>
      </w:pPr>
      <w:proofErr w:type="gramStart"/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>and</w:t>
      </w:r>
      <w:proofErr w:type="gramEnd"/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 xml:space="preserve"> A. </w:t>
      </w:r>
      <w:proofErr w:type="spellStart"/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>Fago</w:t>
      </w:r>
      <w:proofErr w:type="spellEnd"/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 xml:space="preserve">. 2009. Evolutionary and functional insights into the mechanism underlying high-altitude adaptation of deer mouse hemoglobin. </w:t>
      </w:r>
      <w:proofErr w:type="gramStart"/>
      <w:r w:rsidRPr="00CD7A71">
        <w:rPr>
          <w:rFonts w:ascii="Times New Roman" w:hAnsi="Times New Roman" w:cs="Arial"/>
          <w:bCs/>
          <w:i/>
          <w:color w:val="000000"/>
          <w:sz w:val="24"/>
          <w:szCs w:val="24"/>
        </w:rPr>
        <w:t>PNAS</w:t>
      </w:r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 xml:space="preserve"> 106:14450-14455.</w:t>
      </w:r>
      <w:proofErr w:type="gramEnd"/>
    </w:p>
    <w:p w14:paraId="3E5548E3" w14:textId="77777777" w:rsidR="00CD7A71" w:rsidRPr="00CD7A71" w:rsidRDefault="00CD7A71" w:rsidP="00CD7A71">
      <w:pPr>
        <w:pStyle w:val="NormalWeb"/>
        <w:spacing w:before="0" w:beforeAutospacing="0" w:after="0" w:afterAutospacing="0"/>
        <w:ind w:left="720"/>
        <w:rPr>
          <w:rFonts w:ascii="Times New Roman" w:hAnsi="Times New Roman" w:cs="Arial"/>
          <w:bCs/>
          <w:color w:val="000000"/>
          <w:sz w:val="24"/>
          <w:szCs w:val="24"/>
        </w:rPr>
      </w:pPr>
    </w:p>
    <w:p w14:paraId="68DA04A7" w14:textId="77777777" w:rsidR="00CD7A71" w:rsidRPr="00CD7A71" w:rsidRDefault="00CD7A71" w:rsidP="00CD7A71">
      <w:pPr>
        <w:pStyle w:val="NormalWeb"/>
        <w:spacing w:before="0" w:beforeAutospacing="0" w:after="0" w:afterAutospacing="0"/>
        <w:rPr>
          <w:rFonts w:ascii="Times New Roman" w:hAnsi="Times New Roman" w:cs="Arial"/>
          <w:bCs/>
          <w:color w:val="000000"/>
          <w:sz w:val="24"/>
          <w:szCs w:val="24"/>
        </w:rPr>
      </w:pPr>
      <w:proofErr w:type="spellStart"/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>Storz</w:t>
      </w:r>
      <w:proofErr w:type="spellEnd"/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 xml:space="preserve">, J.F., G.R. Scott, and Z.A. </w:t>
      </w:r>
      <w:proofErr w:type="spellStart"/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>Cheviron</w:t>
      </w:r>
      <w:proofErr w:type="spellEnd"/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 xml:space="preserve">. 2010. Phenotypic plasticity and genetic </w:t>
      </w:r>
    </w:p>
    <w:p w14:paraId="0EF172DB" w14:textId="77777777" w:rsidR="00CD7A71" w:rsidRDefault="00CD7A71" w:rsidP="00CD7A71">
      <w:pPr>
        <w:pStyle w:val="NormalWeb"/>
        <w:spacing w:before="0" w:beforeAutospacing="0" w:after="0" w:afterAutospacing="0"/>
        <w:ind w:left="720"/>
        <w:rPr>
          <w:rFonts w:ascii="Times New Roman" w:hAnsi="Times New Roman" w:cs="Arial"/>
          <w:bCs/>
          <w:color w:val="000000"/>
          <w:sz w:val="24"/>
          <w:szCs w:val="24"/>
        </w:rPr>
      </w:pPr>
      <w:proofErr w:type="gramStart"/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>adaptation</w:t>
      </w:r>
      <w:proofErr w:type="gramEnd"/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 xml:space="preserve"> to high-altitude hypoxia in vertebrates. </w:t>
      </w:r>
      <w:r w:rsidRPr="00CD7A71">
        <w:rPr>
          <w:rFonts w:ascii="Times New Roman" w:hAnsi="Times New Roman" w:cs="Arial"/>
          <w:bCs/>
          <w:i/>
          <w:color w:val="000000"/>
          <w:sz w:val="24"/>
          <w:szCs w:val="24"/>
        </w:rPr>
        <w:t>Journal of Experimental Biology</w:t>
      </w:r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 xml:space="preserve"> 213: 4125-4136.</w:t>
      </w:r>
    </w:p>
    <w:p w14:paraId="5FCFFC85" w14:textId="77777777" w:rsidR="00DE550E" w:rsidRDefault="00DE550E" w:rsidP="00CD7A71">
      <w:pPr>
        <w:pStyle w:val="NormalWeb"/>
        <w:spacing w:before="0" w:beforeAutospacing="0" w:after="0" w:afterAutospacing="0"/>
        <w:ind w:left="720"/>
        <w:rPr>
          <w:rFonts w:ascii="Times New Roman" w:hAnsi="Times New Roman" w:cs="Arial"/>
          <w:bCs/>
          <w:color w:val="000000"/>
          <w:sz w:val="24"/>
          <w:szCs w:val="24"/>
        </w:rPr>
      </w:pPr>
    </w:p>
    <w:p w14:paraId="491766AA" w14:textId="77777777" w:rsidR="00DE550E" w:rsidRPr="00DE550E" w:rsidRDefault="00DE550E" w:rsidP="00DE550E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 w:cs="Arial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Arial"/>
          <w:bCs/>
          <w:color w:val="000000"/>
          <w:sz w:val="24"/>
          <w:szCs w:val="24"/>
        </w:rPr>
        <w:t>Storz</w:t>
      </w:r>
      <w:proofErr w:type="spellEnd"/>
      <w:r>
        <w:rPr>
          <w:rFonts w:ascii="Times New Roman" w:hAnsi="Times New Roman" w:cs="Arial"/>
          <w:bCs/>
          <w:color w:val="000000"/>
          <w:sz w:val="24"/>
          <w:szCs w:val="24"/>
        </w:rPr>
        <w:t xml:space="preserve">, J.F., C. </w:t>
      </w:r>
      <w:proofErr w:type="spellStart"/>
      <w:r>
        <w:rPr>
          <w:rFonts w:ascii="Times New Roman" w:hAnsi="Times New Roman" w:cs="Arial"/>
          <w:bCs/>
          <w:color w:val="000000"/>
          <w:sz w:val="24"/>
          <w:szCs w:val="24"/>
        </w:rPr>
        <w:t>Natarajan</w:t>
      </w:r>
      <w:proofErr w:type="spellEnd"/>
      <w:r>
        <w:rPr>
          <w:rFonts w:ascii="Times New Roman" w:hAnsi="Times New Roman" w:cs="Arial"/>
          <w:bCs/>
          <w:color w:val="000000"/>
          <w:sz w:val="24"/>
          <w:szCs w:val="24"/>
        </w:rPr>
        <w:t xml:space="preserve">, Z.A. </w:t>
      </w:r>
      <w:proofErr w:type="spellStart"/>
      <w:r>
        <w:rPr>
          <w:rFonts w:ascii="Times New Roman" w:hAnsi="Times New Roman" w:cs="Arial"/>
          <w:bCs/>
          <w:color w:val="000000"/>
          <w:sz w:val="24"/>
          <w:szCs w:val="24"/>
        </w:rPr>
        <w:t>Cheviron</w:t>
      </w:r>
      <w:proofErr w:type="spellEnd"/>
      <w:r>
        <w:rPr>
          <w:rFonts w:ascii="Times New Roman" w:hAnsi="Times New Roman" w:cs="Arial"/>
          <w:bCs/>
          <w:color w:val="000000"/>
          <w:sz w:val="24"/>
          <w:szCs w:val="24"/>
        </w:rPr>
        <w:t xml:space="preserve">, F.G. Hoffmann and J.K. Kelly. 2012. Altitudinal variation at duplicated </w:t>
      </w:r>
      <w:r>
        <w:rPr>
          <w:rFonts w:ascii="Times New Roman" w:hAnsi="Times New Roman" w:cs="Arial"/>
          <w:bCs/>
          <w:color w:val="000000"/>
          <w:sz w:val="24"/>
          <w:szCs w:val="24"/>
        </w:rPr>
        <w:sym w:font="Symbol" w:char="F062"/>
      </w:r>
      <w:r>
        <w:rPr>
          <w:rFonts w:ascii="Times New Roman" w:hAnsi="Times New Roman" w:cs="Arial"/>
          <w:bCs/>
          <w:color w:val="000000"/>
          <w:sz w:val="24"/>
          <w:szCs w:val="24"/>
        </w:rPr>
        <w:t xml:space="preserve">-globin genes in deer mice: Effects of selection, recombination and gene conversion. </w:t>
      </w:r>
      <w:r>
        <w:rPr>
          <w:rFonts w:ascii="Times New Roman" w:hAnsi="Times New Roman" w:cs="Arial"/>
          <w:bCs/>
          <w:i/>
          <w:color w:val="000000"/>
          <w:sz w:val="24"/>
          <w:szCs w:val="24"/>
        </w:rPr>
        <w:t>Genetics</w:t>
      </w:r>
      <w:r>
        <w:rPr>
          <w:rFonts w:ascii="Times New Roman" w:hAnsi="Times New Roman" w:cs="Arial"/>
          <w:bCs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Arial"/>
          <w:bCs/>
          <w:color w:val="000000"/>
          <w:sz w:val="24"/>
          <w:szCs w:val="24"/>
        </w:rPr>
        <w:t>190: 203-216.</w:t>
      </w:r>
      <w:proofErr w:type="gramEnd"/>
    </w:p>
    <w:p w14:paraId="21CA5443" w14:textId="77777777" w:rsidR="00CD7A71" w:rsidRPr="00CD7A71" w:rsidRDefault="00CD7A71" w:rsidP="00CD7A71">
      <w:pPr>
        <w:pStyle w:val="NormalWeb"/>
        <w:spacing w:before="0" w:beforeAutospacing="0" w:after="0" w:afterAutospacing="0"/>
        <w:ind w:left="720"/>
        <w:rPr>
          <w:rFonts w:ascii="Times New Roman" w:hAnsi="Times New Roman" w:cs="Arial"/>
          <w:bCs/>
          <w:color w:val="000000"/>
          <w:sz w:val="24"/>
          <w:szCs w:val="24"/>
        </w:rPr>
      </w:pPr>
    </w:p>
    <w:p w14:paraId="6A0F5346" w14:textId="77777777" w:rsidR="00CD7A71" w:rsidRPr="00CD7A71" w:rsidRDefault="00CD7A71" w:rsidP="00CD7A71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 w:cs="Arial"/>
          <w:bCs/>
          <w:color w:val="000000"/>
          <w:sz w:val="24"/>
          <w:szCs w:val="24"/>
        </w:rPr>
      </w:pPr>
      <w:proofErr w:type="spellStart"/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>Natarajan</w:t>
      </w:r>
      <w:proofErr w:type="spellEnd"/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 xml:space="preserve">, C., F.G. Hoffmann, H.C. Lanier, C.J. Wolf, Z.A. </w:t>
      </w:r>
      <w:proofErr w:type="spellStart"/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>Cheviron</w:t>
      </w:r>
      <w:proofErr w:type="spellEnd"/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 xml:space="preserve">, M.L. Spangler, R.E. Weber, A. </w:t>
      </w:r>
      <w:proofErr w:type="spellStart"/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>Fago</w:t>
      </w:r>
      <w:proofErr w:type="spellEnd"/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 xml:space="preserve">, and J.F. </w:t>
      </w:r>
      <w:proofErr w:type="spellStart"/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>Storz</w:t>
      </w:r>
      <w:proofErr w:type="spellEnd"/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 xml:space="preserve">. </w:t>
      </w:r>
      <w:proofErr w:type="gramStart"/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>2015. Intraspecific polymorphism</w:t>
      </w:r>
      <w:proofErr w:type="gramEnd"/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 xml:space="preserve">, interspecific divergence, and the origins of function-altering mutations in deer mouse hemoglobin. </w:t>
      </w:r>
      <w:r w:rsidRPr="00CD7A71">
        <w:rPr>
          <w:rFonts w:ascii="Times New Roman" w:hAnsi="Times New Roman" w:cs="Arial"/>
          <w:bCs/>
          <w:i/>
          <w:color w:val="000000"/>
          <w:sz w:val="24"/>
          <w:szCs w:val="24"/>
        </w:rPr>
        <w:t>Molecular Biology and Evolution</w:t>
      </w:r>
      <w:r w:rsidRPr="00CD7A71">
        <w:rPr>
          <w:rFonts w:ascii="Times New Roman" w:hAnsi="Times New Roman" w:cs="Arial"/>
          <w:bCs/>
          <w:color w:val="000000"/>
          <w:sz w:val="24"/>
          <w:szCs w:val="24"/>
        </w:rPr>
        <w:t xml:space="preserve"> 32: 978-997.</w:t>
      </w:r>
    </w:p>
    <w:p w14:paraId="68FA8276" w14:textId="77777777" w:rsidR="00E65D29" w:rsidRPr="00CD7A71" w:rsidRDefault="00E65D29" w:rsidP="00E65D29">
      <w:pPr>
        <w:pStyle w:val="Default"/>
        <w:rPr>
          <w:rFonts w:ascii="Times New Roman" w:hAnsi="Times New Roman" w:cs="Times New Roman"/>
        </w:rPr>
      </w:pPr>
    </w:p>
    <w:p w14:paraId="6D6BE77E" w14:textId="77777777" w:rsidR="00E65D29" w:rsidRPr="00CD7A71" w:rsidRDefault="00E65D29" w:rsidP="00E65D29">
      <w:pPr>
        <w:pStyle w:val="Default"/>
        <w:rPr>
          <w:rFonts w:ascii="Times New Roman" w:hAnsi="Times New Roman" w:cs="Times New Roman"/>
        </w:rPr>
      </w:pPr>
    </w:p>
    <w:p w14:paraId="5F9CCBED" w14:textId="77777777" w:rsidR="00E65D29" w:rsidRPr="00CD7A71" w:rsidRDefault="00E65D29" w:rsidP="00E65D29">
      <w:pPr>
        <w:pStyle w:val="Default"/>
        <w:rPr>
          <w:rFonts w:ascii="Times New Roman" w:hAnsi="Times New Roman" w:cs="Times New Roman"/>
        </w:rPr>
      </w:pPr>
    </w:p>
    <w:p w14:paraId="1D482661" w14:textId="77777777" w:rsidR="00E65D29" w:rsidRPr="00CD7A71" w:rsidRDefault="00E65D29" w:rsidP="00B91774">
      <w:pPr>
        <w:rPr>
          <w:rFonts w:cs="Times New Roman"/>
        </w:rPr>
      </w:pPr>
    </w:p>
    <w:sectPr w:rsidR="00E65D29" w:rsidRPr="00CD7A71" w:rsidSect="0065374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3D1B"/>
    <w:multiLevelType w:val="hybridMultilevel"/>
    <w:tmpl w:val="0744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604D7"/>
    <w:multiLevelType w:val="hybridMultilevel"/>
    <w:tmpl w:val="BF525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2"/>
  </w:compat>
  <w:rsids>
    <w:rsidRoot w:val="000912E5"/>
    <w:rsid w:val="000912E5"/>
    <w:rsid w:val="00134AF1"/>
    <w:rsid w:val="001451EC"/>
    <w:rsid w:val="00472FE9"/>
    <w:rsid w:val="004A1DB2"/>
    <w:rsid w:val="00560971"/>
    <w:rsid w:val="00653742"/>
    <w:rsid w:val="006F0723"/>
    <w:rsid w:val="008A7EF4"/>
    <w:rsid w:val="009C73E1"/>
    <w:rsid w:val="009F3CFF"/>
    <w:rsid w:val="00A17E4C"/>
    <w:rsid w:val="00AA44F1"/>
    <w:rsid w:val="00B02C23"/>
    <w:rsid w:val="00B91774"/>
    <w:rsid w:val="00CA2852"/>
    <w:rsid w:val="00CD7A71"/>
    <w:rsid w:val="00DE550E"/>
    <w:rsid w:val="00E65D29"/>
    <w:rsid w:val="00FA44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E8893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9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2E5"/>
    <w:pPr>
      <w:ind w:left="720"/>
      <w:contextualSpacing/>
    </w:pPr>
  </w:style>
  <w:style w:type="paragraph" w:customStyle="1" w:styleId="Default">
    <w:name w:val="Default"/>
    <w:rsid w:val="00E65D2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65D29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9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2E5"/>
    <w:pPr>
      <w:ind w:left="720"/>
      <w:contextualSpacing/>
    </w:pPr>
  </w:style>
  <w:style w:type="paragraph" w:customStyle="1" w:styleId="Default">
    <w:name w:val="Default"/>
    <w:rsid w:val="00E65D2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65D29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537</Words>
  <Characters>3062</Characters>
  <Application>Microsoft Macintosh Word</Application>
  <DocSecurity>0</DocSecurity>
  <Lines>25</Lines>
  <Paragraphs>7</Paragraphs>
  <ScaleCrop>false</ScaleCrop>
  <Company>University of New Mexico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Beckman</dc:creator>
  <cp:keywords/>
  <cp:lastModifiedBy>Kayce</cp:lastModifiedBy>
  <cp:revision>11</cp:revision>
  <dcterms:created xsi:type="dcterms:W3CDTF">2015-10-22T15:24:00Z</dcterms:created>
  <dcterms:modified xsi:type="dcterms:W3CDTF">2016-01-21T19:59:00Z</dcterms:modified>
</cp:coreProperties>
</file>